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E9" w:rsidRDefault="00B35C5D" w:rsidP="00D00AA0">
      <w:r w:rsidRPr="00ED1392">
        <w:rPr>
          <w:noProof/>
          <w:lang w:eastAsia="es-CL"/>
        </w:rPr>
        <w:drawing>
          <wp:anchor distT="0" distB="0" distL="114300" distR="114300" simplePos="0" relativeHeight="251659264" behindDoc="1" locked="0" layoutInCell="1" allowOverlap="1" wp14:anchorId="1617BC0F" wp14:editId="27964333">
            <wp:simplePos x="0" y="0"/>
            <wp:positionH relativeFrom="margin">
              <wp:posOffset>259715</wp:posOffset>
            </wp:positionH>
            <wp:positionV relativeFrom="margin">
              <wp:posOffset>-313055</wp:posOffset>
            </wp:positionV>
            <wp:extent cx="619125" cy="657860"/>
            <wp:effectExtent l="0" t="0" r="9525" b="8890"/>
            <wp:wrapThrough wrapText="bothSides">
              <wp:wrapPolygon edited="0">
                <wp:start x="0" y="0"/>
                <wp:lineTo x="0" y="21266"/>
                <wp:lineTo x="21268" y="21266"/>
                <wp:lineTo x="2126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57860"/>
                    </a:xfrm>
                    <a:prstGeom prst="rect">
                      <a:avLst/>
                    </a:prstGeom>
                  </pic:spPr>
                </pic:pic>
              </a:graphicData>
            </a:graphic>
            <wp14:sizeRelH relativeFrom="page">
              <wp14:pctWidth>0</wp14:pctWidth>
            </wp14:sizeRelH>
            <wp14:sizeRelV relativeFrom="page">
              <wp14:pctHeight>0</wp14:pctHeight>
            </wp14:sizeRelV>
          </wp:anchor>
        </w:drawing>
      </w:r>
      <w:r w:rsidRPr="00ED1392">
        <w:t xml:space="preserve">    </w:t>
      </w:r>
    </w:p>
    <w:p w:rsidR="00C31FC1" w:rsidRDefault="00C31FC1" w:rsidP="00D00AA0"/>
    <w:p w:rsidR="00B35C5D" w:rsidRPr="00C31FC1" w:rsidRDefault="001378EA" w:rsidP="00C31FC1">
      <w:pPr>
        <w:jc w:val="center"/>
        <w:rPr>
          <w:b/>
          <w:sz w:val="32"/>
        </w:rPr>
      </w:pPr>
      <w:r>
        <w:rPr>
          <w:b/>
          <w:sz w:val="32"/>
        </w:rPr>
        <w:t xml:space="preserve">Física 1°Medio: </w:t>
      </w:r>
      <w:r w:rsidR="008805CD">
        <w:rPr>
          <w:b/>
          <w:sz w:val="32"/>
        </w:rPr>
        <w:t xml:space="preserve">Actividad </w:t>
      </w:r>
      <w:r w:rsidR="00EA5E0B">
        <w:rPr>
          <w:b/>
          <w:sz w:val="32"/>
        </w:rPr>
        <w:t>4</w:t>
      </w:r>
      <w:r w:rsidR="00B35C5D" w:rsidRPr="00C31FC1">
        <w:rPr>
          <w:b/>
          <w:sz w:val="32"/>
        </w:rPr>
        <w:t>.</w:t>
      </w:r>
    </w:p>
    <w:p w:rsidR="008805CD" w:rsidRDefault="00B35C5D" w:rsidP="00D00AA0">
      <w:r w:rsidRPr="00ED1392">
        <w:t>NOMBRE_______</w:t>
      </w:r>
      <w:r>
        <w:t>____________</w:t>
      </w:r>
      <w:r w:rsidRPr="00ED1392">
        <w:t>__________</w:t>
      </w:r>
      <w:r>
        <w:t>___</w:t>
      </w:r>
      <w:r w:rsidRPr="00ED1392">
        <w:t>___________</w:t>
      </w:r>
    </w:p>
    <w:p w:rsidR="00B35C5D" w:rsidRPr="00ED1392" w:rsidRDefault="008805CD" w:rsidP="00D00AA0">
      <w:pPr>
        <w:pBdr>
          <w:bottom w:val="single" w:sz="12" w:space="1" w:color="auto"/>
        </w:pBdr>
      </w:pPr>
      <w:r>
        <w:t xml:space="preserve">CURSO:   1° medio </w:t>
      </w:r>
      <w:r w:rsidR="00EA5E0B">
        <w:t xml:space="preserve">                    </w:t>
      </w:r>
      <w:r w:rsidR="00B35C5D" w:rsidRPr="00ED1392">
        <w:t>FECHA______</w:t>
      </w:r>
    </w:p>
    <w:p w:rsidR="001378EA" w:rsidRDefault="001378EA" w:rsidP="00D00AA0"/>
    <w:p w:rsidR="001378EA" w:rsidRDefault="001378EA" w:rsidP="00D00AA0">
      <w:r w:rsidRPr="001378EA">
        <w:rPr>
          <w:b/>
        </w:rPr>
        <w:t>Objetivo:</w:t>
      </w:r>
      <w:r>
        <w:t xml:space="preserve"> </w:t>
      </w:r>
      <w:r w:rsidR="00E93E0D">
        <w:t xml:space="preserve">Experimentar como viaja las </w:t>
      </w:r>
      <w:r>
        <w:t xml:space="preserve">ondas. </w:t>
      </w:r>
    </w:p>
    <w:p w:rsidR="001378EA" w:rsidRDefault="001378EA" w:rsidP="00D00AA0"/>
    <w:p w:rsidR="00C94A21" w:rsidRDefault="001378EA" w:rsidP="001378EA">
      <w:pPr>
        <w:pStyle w:val="Ttulo2"/>
      </w:pPr>
      <w:r w:rsidRPr="001378EA">
        <w:t xml:space="preserve">Resolver la siguiente actividad en tu cuaderno.  </w:t>
      </w:r>
    </w:p>
    <w:p w:rsidR="00EA5E0B" w:rsidRDefault="00EA5E0B" w:rsidP="00EA5E0B"/>
    <w:p w:rsidR="00EA5E0B" w:rsidRPr="00EA5E0B" w:rsidRDefault="00EA5E0B" w:rsidP="00EA5E0B">
      <w:pPr>
        <w:rPr>
          <w:b/>
        </w:rPr>
      </w:pPr>
      <w:r w:rsidRPr="00EA5E0B">
        <w:rPr>
          <w:b/>
          <w:sz w:val="28"/>
        </w:rPr>
        <w:t>Experimento 1</w:t>
      </w:r>
      <w:r>
        <w:t xml:space="preserve">: </w:t>
      </w:r>
      <w:r w:rsidRPr="00EA5E0B">
        <w:rPr>
          <w:b/>
        </w:rPr>
        <w:t xml:space="preserve">Intercomunicador con latas </w:t>
      </w:r>
    </w:p>
    <w:p w:rsidR="00EA5E0B" w:rsidRPr="00EA5E0B" w:rsidRDefault="00EA5E0B" w:rsidP="00EA5E0B">
      <w:pPr>
        <w:rPr>
          <w:b/>
          <w:i/>
        </w:rPr>
      </w:pPr>
      <w:r w:rsidRPr="00EA5E0B">
        <w:rPr>
          <w:b/>
          <w:i/>
        </w:rPr>
        <w:t xml:space="preserve">Materiales: </w:t>
      </w:r>
      <w:r w:rsidRPr="00EA5E0B">
        <w:rPr>
          <w:b/>
          <w:i/>
        </w:rPr>
        <w:tab/>
      </w:r>
    </w:p>
    <w:p w:rsidR="00EA5E0B" w:rsidRDefault="00EA5E0B" w:rsidP="00EA5E0B">
      <w:pPr>
        <w:pStyle w:val="Prrafodelista"/>
        <w:numPr>
          <w:ilvl w:val="0"/>
          <w:numId w:val="10"/>
        </w:numPr>
      </w:pPr>
      <w:r>
        <w:t>Dos latas, que tengan forma cilíndrica y que su altura sea mayor que el diámetro (mucho cuidado con los bordes, conviene forrarlos con cinta adhesiva</w:t>
      </w:r>
      <w:proofErr w:type="gramStart"/>
      <w:r>
        <w:t>!!</w:t>
      </w:r>
      <w:proofErr w:type="gramEnd"/>
      <w:r>
        <w:t xml:space="preserve">), </w:t>
      </w:r>
    </w:p>
    <w:p w:rsidR="00EA5E0B" w:rsidRDefault="00EA5E0B" w:rsidP="00EA5E0B">
      <w:pPr>
        <w:pStyle w:val="Prrafodelista"/>
        <w:numPr>
          <w:ilvl w:val="0"/>
          <w:numId w:val="10"/>
        </w:numPr>
      </w:pPr>
      <w:r>
        <w:t xml:space="preserve">Un hilo </w:t>
      </w:r>
      <w:r w:rsidRPr="00EA5E0B">
        <w:rPr>
          <w:b/>
        </w:rPr>
        <w:t>fuerte</w:t>
      </w:r>
      <w:r>
        <w:t xml:space="preserve"> (de embalar, tanza, etc.) de 3 a 4 </w:t>
      </w:r>
      <w:proofErr w:type="spellStart"/>
      <w:r>
        <w:t>mts</w:t>
      </w:r>
      <w:proofErr w:type="spellEnd"/>
      <w:r>
        <w:t xml:space="preserve">. de largo, </w:t>
      </w:r>
    </w:p>
    <w:p w:rsidR="00EA5E0B" w:rsidRDefault="00EA5E0B" w:rsidP="00EA5E0B">
      <w:pPr>
        <w:pStyle w:val="Prrafodelista"/>
        <w:numPr>
          <w:ilvl w:val="0"/>
          <w:numId w:val="10"/>
        </w:numPr>
      </w:pPr>
      <w:r>
        <w:t xml:space="preserve">Dos personas dispuestas a jugar. </w:t>
      </w:r>
    </w:p>
    <w:p w:rsidR="00AA6351" w:rsidRDefault="00AA6351" w:rsidP="00EA5E0B">
      <w:r>
        <w:rPr>
          <w:noProof/>
          <w:lang w:eastAsia="es-CL"/>
        </w:rPr>
        <w:drawing>
          <wp:anchor distT="0" distB="0" distL="114300" distR="114300" simplePos="0" relativeHeight="251660288" behindDoc="0" locked="0" layoutInCell="1" allowOverlap="1" wp14:anchorId="4DBCD878" wp14:editId="60C95719">
            <wp:simplePos x="0" y="0"/>
            <wp:positionH relativeFrom="column">
              <wp:posOffset>3180715</wp:posOffset>
            </wp:positionH>
            <wp:positionV relativeFrom="paragraph">
              <wp:posOffset>160020</wp:posOffset>
            </wp:positionV>
            <wp:extent cx="3042920" cy="723900"/>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0588"/>
                    <a:stretch/>
                  </pic:blipFill>
                  <pic:spPr bwMode="auto">
                    <a:xfrm>
                      <a:off x="0" y="0"/>
                      <a:ext cx="304292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E0B" w:rsidRPr="00EA5E0B">
        <w:rPr>
          <w:b/>
          <w:i/>
        </w:rPr>
        <w:t>Construcción:</w:t>
      </w:r>
      <w:r w:rsidR="00EA5E0B">
        <w:t xml:space="preserve"> se perforan las bases de las latas con un diámetro similar al del hilo (o tanza) por el cual se pasa el hilo. Luego hacemos nudo en cada extremo para evitar que el hilo deslice. En la figura se muestra el modelo terminado. </w:t>
      </w:r>
    </w:p>
    <w:p w:rsidR="00AA6351" w:rsidRDefault="00EA5E0B" w:rsidP="00EA5E0B">
      <w:r w:rsidRPr="00AA6351">
        <w:rPr>
          <w:b/>
          <w:i/>
        </w:rPr>
        <w:t>Funcionamiento:</w:t>
      </w:r>
      <w:r>
        <w:t xml:space="preserve"> Ahora cada persona toma una lata y se alejan entre </w:t>
      </w:r>
      <w:r w:rsidR="00AA6351">
        <w:t>sí</w:t>
      </w:r>
      <w:r>
        <w:t xml:space="preserve"> en línea recta, procurando que el hilo quede bien tenso. Luego una persona acercará su lata a la oreja, mientras la otra hablará hacia dentro de su lata como si fuera un megáfono, y siempre procurando que el hilo quede bien tenso. De esta forma podremos escucharnos a distancia con claridad, sin necesidad de gritar demasiado. </w:t>
      </w:r>
    </w:p>
    <w:p w:rsidR="00AA6351" w:rsidRDefault="00AA6351" w:rsidP="00EA5E0B"/>
    <w:p w:rsidR="00AA6351" w:rsidRDefault="00EA5E0B" w:rsidP="00AA6351">
      <w:pPr>
        <w:ind w:firstLine="708"/>
      </w:pPr>
      <w:r>
        <w:t>Se puede observar, jugando un rato, que cuando el hilo no está bien tenso, no es posible escuchar la voz con claridad, es decir que la transmisión del sonido se ve afectada por la tensión de la cuerda o hilo. Y además que si cambiamos el material del hilo también afectará, o el material de la lata, o el diámetro de las mismas.</w:t>
      </w:r>
      <w:r w:rsidR="00AA6351">
        <w:t xml:space="preserve"> </w:t>
      </w:r>
      <w:r>
        <w:t xml:space="preserve"> Como vemos hay muchas variables en juego, que se pueden probar. </w:t>
      </w:r>
    </w:p>
    <w:p w:rsidR="00AA6351" w:rsidRDefault="00AA6351" w:rsidP="00AA6351">
      <w:pPr>
        <w:ind w:firstLine="708"/>
      </w:pPr>
    </w:p>
    <w:p w:rsidR="00AA6351" w:rsidRDefault="00EA5E0B" w:rsidP="00AA6351">
      <w:pPr>
        <w:pStyle w:val="Ttulo3"/>
      </w:pPr>
      <w:r>
        <w:t>¿</w:t>
      </w:r>
      <w:r w:rsidR="00AA6351">
        <w:t>Cómo</w:t>
      </w:r>
      <w:r>
        <w:t xml:space="preserve"> hace el sonido para entrar en una lata y salir por la otra lata? </w:t>
      </w:r>
    </w:p>
    <w:p w:rsidR="00AA6351" w:rsidRDefault="00EA5E0B" w:rsidP="00AA6351">
      <w:pPr>
        <w:pStyle w:val="Ttulo3"/>
      </w:pPr>
      <w:r>
        <w:t>¿</w:t>
      </w:r>
      <w:r w:rsidR="00AA6351">
        <w:t>Qué</w:t>
      </w:r>
      <w:r>
        <w:t xml:space="preserve"> pasa si dejamos al hilo completamente suelto? </w:t>
      </w:r>
    </w:p>
    <w:p w:rsidR="00AA6351" w:rsidRPr="00AA6351" w:rsidRDefault="00AA6351" w:rsidP="00AA6351">
      <w:pPr>
        <w:pStyle w:val="Ttulo3"/>
      </w:pPr>
      <w:r>
        <w:t>¿Qué pasa si cambiamos las latas, por vasos de plástico?</w:t>
      </w:r>
    </w:p>
    <w:p w:rsidR="00AA6351" w:rsidRDefault="00EA5E0B" w:rsidP="00AA6351">
      <w:pPr>
        <w:pStyle w:val="Ttulo3"/>
      </w:pPr>
      <w:r>
        <w:t>¿</w:t>
      </w:r>
      <w:r w:rsidR="00AA6351">
        <w:t>Por qué</w:t>
      </w:r>
      <w:r>
        <w:t xml:space="preserve"> si nos ponemos el hilo en la oreja, en vez de la lata, no escuchamos nada? (habría que probarlo) </w:t>
      </w:r>
    </w:p>
    <w:p w:rsidR="00AA6351" w:rsidRDefault="00AA6351" w:rsidP="00AA6351">
      <w:pPr>
        <w:pBdr>
          <w:bottom w:val="single" w:sz="12" w:space="1" w:color="auto"/>
        </w:pBdr>
        <w:ind w:firstLine="708"/>
      </w:pPr>
    </w:p>
    <w:p w:rsidR="00E93E0D" w:rsidRDefault="00E93E0D" w:rsidP="001378EA">
      <w:bookmarkStart w:id="0" w:name="_GoBack"/>
      <w:bookmarkEnd w:id="0"/>
    </w:p>
    <w:p w:rsidR="001378EA" w:rsidRDefault="001378EA" w:rsidP="001378EA">
      <w:pPr>
        <w:spacing w:line="240" w:lineRule="auto"/>
      </w:pPr>
      <w:r>
        <w:t xml:space="preserve">Para dudas con el contenido escribir al correo electrónico: </w:t>
      </w:r>
      <w:hyperlink r:id="rId10" w:history="1">
        <w:r w:rsidRPr="00323986">
          <w:rPr>
            <w:rStyle w:val="Hipervnculo"/>
          </w:rPr>
          <w:t>tareas.bio.qui.ayelen@gmail.com</w:t>
        </w:r>
      </w:hyperlink>
    </w:p>
    <w:p w:rsidR="001378EA" w:rsidRDefault="001378EA" w:rsidP="001378EA">
      <w:pPr>
        <w:spacing w:line="240" w:lineRule="auto"/>
      </w:pPr>
      <w:r>
        <w:t xml:space="preserve">Por favor al momento de consultar identificarse con su nombre y curso por favor. </w:t>
      </w:r>
    </w:p>
    <w:p w:rsidR="001378EA" w:rsidRPr="00605957" w:rsidRDefault="001378EA" w:rsidP="001378EA">
      <w:pPr>
        <w:spacing w:line="240" w:lineRule="auto"/>
        <w:rPr>
          <w:color w:val="0000FF"/>
          <w:u w:val="single"/>
        </w:rPr>
      </w:pPr>
      <w:r>
        <w:t xml:space="preserve">Enviar las actividades ya completadas al correo </w:t>
      </w:r>
      <w:hyperlink r:id="rId11" w:history="1">
        <w:r w:rsidRPr="00323986">
          <w:rPr>
            <w:rStyle w:val="Hipervnculo"/>
          </w:rPr>
          <w:t>tareas.bio.qui.ayelen@gmail.com</w:t>
        </w:r>
      </w:hyperlink>
      <w:r>
        <w:rPr>
          <w:rStyle w:val="Hipervnculo"/>
        </w:rPr>
        <w:t xml:space="preserve">. </w:t>
      </w:r>
      <w:r>
        <w:t xml:space="preserve">Puedes tomar una fotografía de la actividad realizada en tu cuaderno y enviarla.  </w:t>
      </w:r>
    </w:p>
    <w:p w:rsidR="001378EA" w:rsidRDefault="001378EA" w:rsidP="001378EA"/>
    <w:p w:rsidR="001378EA" w:rsidRDefault="001378EA" w:rsidP="001378EA"/>
    <w:sectPr w:rsidR="001378EA" w:rsidSect="00380259">
      <w:pgSz w:w="12240" w:h="15840"/>
      <w:pgMar w:top="808" w:right="1325" w:bottom="142"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37" w:rsidRDefault="00A10737" w:rsidP="00D00AA0">
      <w:r>
        <w:separator/>
      </w:r>
    </w:p>
  </w:endnote>
  <w:endnote w:type="continuationSeparator" w:id="0">
    <w:p w:rsidR="00A10737" w:rsidRDefault="00A10737" w:rsidP="00D0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ntiGillSans">
    <w:panose1 w:val="00000000000000000000"/>
    <w:charset w:val="00"/>
    <w:family w:val="auto"/>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37" w:rsidRDefault="00A10737" w:rsidP="00D00AA0">
      <w:r>
        <w:separator/>
      </w:r>
    </w:p>
  </w:footnote>
  <w:footnote w:type="continuationSeparator" w:id="0">
    <w:p w:rsidR="00A10737" w:rsidRDefault="00A10737" w:rsidP="00D0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237"/>
    <w:multiLevelType w:val="hybridMultilevel"/>
    <w:tmpl w:val="4B800522"/>
    <w:lvl w:ilvl="0" w:tplc="EC843B1E">
      <w:start w:val="1"/>
      <w:numFmt w:val="upperRoman"/>
      <w:pStyle w:val="Ttulo2"/>
      <w:lvlText w:val="%1."/>
      <w:lvlJc w:val="right"/>
      <w:pPr>
        <w:ind w:left="360" w:hanging="360"/>
      </w:pPr>
    </w:lvl>
    <w:lvl w:ilvl="1" w:tplc="320445DC">
      <w:numFmt w:val="bullet"/>
      <w:lvlText w:val="–"/>
      <w:lvlJc w:val="left"/>
      <w:pPr>
        <w:ind w:left="1080" w:hanging="360"/>
      </w:pPr>
      <w:rPr>
        <w:rFonts w:ascii="Calibri" w:eastAsiaTheme="minorHAnsi" w:hAnsi="Calibri" w:cstheme="minorBid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4E3758F"/>
    <w:multiLevelType w:val="hybridMultilevel"/>
    <w:tmpl w:val="2E9211A8"/>
    <w:lvl w:ilvl="0" w:tplc="4B2AE008">
      <w:start w:val="1"/>
      <w:numFmt w:val="decimal"/>
      <w:lvlText w:val="%1."/>
      <w:lvlJc w:val="left"/>
      <w:pPr>
        <w:ind w:left="720" w:hanging="360"/>
      </w:pPr>
      <w:rPr>
        <w:rFonts w:hint="default"/>
        <w:color w:val="4D003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B02ABC"/>
    <w:multiLevelType w:val="hybridMultilevel"/>
    <w:tmpl w:val="6F1AA98C"/>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20DB3555"/>
    <w:multiLevelType w:val="hybridMultilevel"/>
    <w:tmpl w:val="B1081D68"/>
    <w:lvl w:ilvl="0" w:tplc="69FC7BDC">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68440B4"/>
    <w:multiLevelType w:val="hybridMultilevel"/>
    <w:tmpl w:val="D28CF9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1D74575"/>
    <w:multiLevelType w:val="hybridMultilevel"/>
    <w:tmpl w:val="E652747C"/>
    <w:lvl w:ilvl="0" w:tplc="14F6739A">
      <w:start w:val="1"/>
      <w:numFmt w:val="decimal"/>
      <w:pStyle w:val="Ttulo3"/>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39F10E66"/>
    <w:multiLevelType w:val="hybridMultilevel"/>
    <w:tmpl w:val="45A4F38E"/>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11F09F3"/>
    <w:multiLevelType w:val="hybridMultilevel"/>
    <w:tmpl w:val="9AF2CD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2AF0899"/>
    <w:multiLevelType w:val="hybridMultilevel"/>
    <w:tmpl w:val="3B80E98C"/>
    <w:lvl w:ilvl="0" w:tplc="DC9AAC7A">
      <w:start w:val="1"/>
      <w:numFmt w:val="lowerLetter"/>
      <w:lvlText w:val="%1."/>
      <w:lvlJc w:val="left"/>
      <w:pPr>
        <w:ind w:left="720" w:hanging="360"/>
      </w:pPr>
      <w:rPr>
        <w:rFonts w:hint="default"/>
        <w:color w:val="4D003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2FC0CD5"/>
    <w:multiLevelType w:val="hybridMultilevel"/>
    <w:tmpl w:val="1362F5C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1"/>
  </w:num>
  <w:num w:numId="6">
    <w:abstractNumId w:val="5"/>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F8"/>
    <w:rsid w:val="000158FB"/>
    <w:rsid w:val="00027763"/>
    <w:rsid w:val="000968FB"/>
    <w:rsid w:val="00100900"/>
    <w:rsid w:val="00115D06"/>
    <w:rsid w:val="001378EA"/>
    <w:rsid w:val="00314C06"/>
    <w:rsid w:val="00380259"/>
    <w:rsid w:val="003F6815"/>
    <w:rsid w:val="004009B2"/>
    <w:rsid w:val="00557AF8"/>
    <w:rsid w:val="00607E88"/>
    <w:rsid w:val="00687A39"/>
    <w:rsid w:val="00690374"/>
    <w:rsid w:val="006D7281"/>
    <w:rsid w:val="00836286"/>
    <w:rsid w:val="008805CD"/>
    <w:rsid w:val="009A5007"/>
    <w:rsid w:val="00A10737"/>
    <w:rsid w:val="00A802BE"/>
    <w:rsid w:val="00AA6351"/>
    <w:rsid w:val="00AD536F"/>
    <w:rsid w:val="00AE3B6C"/>
    <w:rsid w:val="00B35C5D"/>
    <w:rsid w:val="00B70FAD"/>
    <w:rsid w:val="00C248FC"/>
    <w:rsid w:val="00C31FC1"/>
    <w:rsid w:val="00C94A21"/>
    <w:rsid w:val="00C9654C"/>
    <w:rsid w:val="00CF082B"/>
    <w:rsid w:val="00D00AA0"/>
    <w:rsid w:val="00DE4EE9"/>
    <w:rsid w:val="00E213E8"/>
    <w:rsid w:val="00E93E0D"/>
    <w:rsid w:val="00EA5E0B"/>
    <w:rsid w:val="00EB1C7E"/>
    <w:rsid w:val="00FB3D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A0"/>
    <w:pPr>
      <w:spacing w:after="0"/>
      <w:jc w:val="both"/>
    </w:pPr>
  </w:style>
  <w:style w:type="paragraph" w:styleId="Ttulo1">
    <w:name w:val="heading 1"/>
    <w:basedOn w:val="Normal"/>
    <w:next w:val="Normal"/>
    <w:link w:val="Ttulo1Car"/>
    <w:uiPriority w:val="9"/>
    <w:qFormat/>
    <w:rsid w:val="00557AF8"/>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Prrafodelista"/>
    <w:next w:val="Normal"/>
    <w:link w:val="Ttulo2Car"/>
    <w:uiPriority w:val="9"/>
    <w:unhideWhenUsed/>
    <w:qFormat/>
    <w:rsid w:val="001378EA"/>
    <w:pPr>
      <w:numPr>
        <w:numId w:val="8"/>
      </w:numPr>
      <w:ind w:left="142" w:hanging="142"/>
      <w:outlineLvl w:val="1"/>
    </w:pPr>
    <w:rPr>
      <w:rFonts w:ascii="Times New Roman" w:hAnsi="Times New Roman" w:cs="Times New Roman"/>
      <w:b/>
      <w:sz w:val="32"/>
    </w:rPr>
  </w:style>
  <w:style w:type="paragraph" w:styleId="Ttulo3">
    <w:name w:val="heading 3"/>
    <w:basedOn w:val="Normal"/>
    <w:next w:val="Normal"/>
    <w:link w:val="Ttulo3Car"/>
    <w:uiPriority w:val="9"/>
    <w:unhideWhenUsed/>
    <w:qFormat/>
    <w:rsid w:val="00DE4EE9"/>
    <w:pPr>
      <w:numPr>
        <w:numId w:val="6"/>
      </w:numPr>
      <w:autoSpaceDE w:val="0"/>
      <w:autoSpaceDN w:val="0"/>
      <w:adjustRightInd w:val="0"/>
      <w:spacing w:before="240" w:line="240" w:lineRule="auto"/>
      <w:outlineLvl w:val="2"/>
    </w:pPr>
    <w:rPr>
      <w:rFonts w:ascii="SantiGillSans" w:hAnsi="SantiGillSans" w:cs="SantiGillSans"/>
      <w:b/>
      <w:color w:val="4D0033"/>
      <w:sz w:val="26"/>
      <w:szCs w:val="26"/>
    </w:rPr>
  </w:style>
  <w:style w:type="paragraph" w:styleId="Ttulo4">
    <w:name w:val="heading 4"/>
    <w:basedOn w:val="Normal"/>
    <w:next w:val="Normal"/>
    <w:link w:val="Ttulo4Car"/>
    <w:uiPriority w:val="9"/>
    <w:unhideWhenUsed/>
    <w:qFormat/>
    <w:rsid w:val="000968FB"/>
    <w:pPr>
      <w:autoSpaceDE w:val="0"/>
      <w:autoSpaceDN w:val="0"/>
      <w:adjustRightInd w:val="0"/>
      <w:spacing w:line="240" w:lineRule="auto"/>
      <w:jc w:val="center"/>
      <w:outlineLvl w:val="3"/>
    </w:pPr>
    <w:rPr>
      <w:rFonts w:ascii="Frutiger-BoldCn" w:hAnsi="Frutiger-BoldCn" w:cs="Frutiger-BoldCn"/>
      <w:b/>
      <w:bCs/>
      <w:color w:val="4D0033"/>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AF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557AF8"/>
    <w:pPr>
      <w:ind w:left="720"/>
      <w:contextualSpacing/>
    </w:pPr>
  </w:style>
  <w:style w:type="character" w:customStyle="1" w:styleId="Ttulo2Car">
    <w:name w:val="Título 2 Car"/>
    <w:basedOn w:val="Fuentedeprrafopredeter"/>
    <w:link w:val="Ttulo2"/>
    <w:uiPriority w:val="9"/>
    <w:rsid w:val="001378EA"/>
    <w:rPr>
      <w:rFonts w:ascii="Times New Roman" w:hAnsi="Times New Roman" w:cs="Times New Roman"/>
      <w:b/>
      <w:sz w:val="32"/>
    </w:rPr>
  </w:style>
  <w:style w:type="character" w:customStyle="1" w:styleId="Ttulo3Car">
    <w:name w:val="Título 3 Car"/>
    <w:basedOn w:val="Fuentedeprrafopredeter"/>
    <w:link w:val="Ttulo3"/>
    <w:uiPriority w:val="9"/>
    <w:rsid w:val="00DE4EE9"/>
    <w:rPr>
      <w:rFonts w:ascii="SantiGillSans" w:hAnsi="SantiGillSans" w:cs="SantiGillSans"/>
      <w:b/>
      <w:color w:val="4D0033"/>
      <w:sz w:val="26"/>
      <w:szCs w:val="26"/>
    </w:rPr>
  </w:style>
  <w:style w:type="character" w:customStyle="1" w:styleId="Ttulo4Car">
    <w:name w:val="Título 4 Car"/>
    <w:basedOn w:val="Fuentedeprrafopredeter"/>
    <w:link w:val="Ttulo4"/>
    <w:uiPriority w:val="9"/>
    <w:rsid w:val="000968FB"/>
    <w:rPr>
      <w:rFonts w:ascii="Frutiger-BoldCn" w:hAnsi="Frutiger-BoldCn" w:cs="Frutiger-BoldCn"/>
      <w:b/>
      <w:bCs/>
      <w:color w:val="4D0033"/>
      <w:sz w:val="28"/>
      <w:szCs w:val="32"/>
    </w:rPr>
  </w:style>
  <w:style w:type="paragraph" w:styleId="Encabezado">
    <w:name w:val="header"/>
    <w:basedOn w:val="Normal"/>
    <w:link w:val="EncabezadoCar"/>
    <w:uiPriority w:val="99"/>
    <w:unhideWhenUsed/>
    <w:rsid w:val="00DE4E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4EE9"/>
  </w:style>
  <w:style w:type="paragraph" w:styleId="Piedepgina">
    <w:name w:val="footer"/>
    <w:basedOn w:val="Normal"/>
    <w:link w:val="PiedepginaCar"/>
    <w:uiPriority w:val="99"/>
    <w:unhideWhenUsed/>
    <w:rsid w:val="00DE4EE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4EE9"/>
  </w:style>
  <w:style w:type="table" w:styleId="Tablaconcuadrcula">
    <w:name w:val="Table Grid"/>
    <w:basedOn w:val="Tablanormal"/>
    <w:uiPriority w:val="59"/>
    <w:rsid w:val="00DE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968F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8FB"/>
    <w:rPr>
      <w:rFonts w:ascii="Tahoma" w:hAnsi="Tahoma" w:cs="Tahoma"/>
      <w:sz w:val="16"/>
      <w:szCs w:val="16"/>
    </w:rPr>
  </w:style>
  <w:style w:type="character" w:styleId="Hipervnculo">
    <w:name w:val="Hyperlink"/>
    <w:basedOn w:val="Fuentedeprrafopredeter"/>
    <w:uiPriority w:val="99"/>
    <w:unhideWhenUsed/>
    <w:rsid w:val="003802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A0"/>
    <w:pPr>
      <w:spacing w:after="0"/>
      <w:jc w:val="both"/>
    </w:pPr>
  </w:style>
  <w:style w:type="paragraph" w:styleId="Ttulo1">
    <w:name w:val="heading 1"/>
    <w:basedOn w:val="Normal"/>
    <w:next w:val="Normal"/>
    <w:link w:val="Ttulo1Car"/>
    <w:uiPriority w:val="9"/>
    <w:qFormat/>
    <w:rsid w:val="00557AF8"/>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Prrafodelista"/>
    <w:next w:val="Normal"/>
    <w:link w:val="Ttulo2Car"/>
    <w:uiPriority w:val="9"/>
    <w:unhideWhenUsed/>
    <w:qFormat/>
    <w:rsid w:val="001378EA"/>
    <w:pPr>
      <w:numPr>
        <w:numId w:val="8"/>
      </w:numPr>
      <w:ind w:left="142" w:hanging="142"/>
      <w:outlineLvl w:val="1"/>
    </w:pPr>
    <w:rPr>
      <w:rFonts w:ascii="Times New Roman" w:hAnsi="Times New Roman" w:cs="Times New Roman"/>
      <w:b/>
      <w:sz w:val="32"/>
    </w:rPr>
  </w:style>
  <w:style w:type="paragraph" w:styleId="Ttulo3">
    <w:name w:val="heading 3"/>
    <w:basedOn w:val="Normal"/>
    <w:next w:val="Normal"/>
    <w:link w:val="Ttulo3Car"/>
    <w:uiPriority w:val="9"/>
    <w:unhideWhenUsed/>
    <w:qFormat/>
    <w:rsid w:val="00DE4EE9"/>
    <w:pPr>
      <w:numPr>
        <w:numId w:val="6"/>
      </w:numPr>
      <w:autoSpaceDE w:val="0"/>
      <w:autoSpaceDN w:val="0"/>
      <w:adjustRightInd w:val="0"/>
      <w:spacing w:before="240" w:line="240" w:lineRule="auto"/>
      <w:outlineLvl w:val="2"/>
    </w:pPr>
    <w:rPr>
      <w:rFonts w:ascii="SantiGillSans" w:hAnsi="SantiGillSans" w:cs="SantiGillSans"/>
      <w:b/>
      <w:color w:val="4D0033"/>
      <w:sz w:val="26"/>
      <w:szCs w:val="26"/>
    </w:rPr>
  </w:style>
  <w:style w:type="paragraph" w:styleId="Ttulo4">
    <w:name w:val="heading 4"/>
    <w:basedOn w:val="Normal"/>
    <w:next w:val="Normal"/>
    <w:link w:val="Ttulo4Car"/>
    <w:uiPriority w:val="9"/>
    <w:unhideWhenUsed/>
    <w:qFormat/>
    <w:rsid w:val="000968FB"/>
    <w:pPr>
      <w:autoSpaceDE w:val="0"/>
      <w:autoSpaceDN w:val="0"/>
      <w:adjustRightInd w:val="0"/>
      <w:spacing w:line="240" w:lineRule="auto"/>
      <w:jc w:val="center"/>
      <w:outlineLvl w:val="3"/>
    </w:pPr>
    <w:rPr>
      <w:rFonts w:ascii="Frutiger-BoldCn" w:hAnsi="Frutiger-BoldCn" w:cs="Frutiger-BoldCn"/>
      <w:b/>
      <w:bCs/>
      <w:color w:val="4D0033"/>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AF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557AF8"/>
    <w:pPr>
      <w:ind w:left="720"/>
      <w:contextualSpacing/>
    </w:pPr>
  </w:style>
  <w:style w:type="character" w:customStyle="1" w:styleId="Ttulo2Car">
    <w:name w:val="Título 2 Car"/>
    <w:basedOn w:val="Fuentedeprrafopredeter"/>
    <w:link w:val="Ttulo2"/>
    <w:uiPriority w:val="9"/>
    <w:rsid w:val="001378EA"/>
    <w:rPr>
      <w:rFonts w:ascii="Times New Roman" w:hAnsi="Times New Roman" w:cs="Times New Roman"/>
      <w:b/>
      <w:sz w:val="32"/>
    </w:rPr>
  </w:style>
  <w:style w:type="character" w:customStyle="1" w:styleId="Ttulo3Car">
    <w:name w:val="Título 3 Car"/>
    <w:basedOn w:val="Fuentedeprrafopredeter"/>
    <w:link w:val="Ttulo3"/>
    <w:uiPriority w:val="9"/>
    <w:rsid w:val="00DE4EE9"/>
    <w:rPr>
      <w:rFonts w:ascii="SantiGillSans" w:hAnsi="SantiGillSans" w:cs="SantiGillSans"/>
      <w:b/>
      <w:color w:val="4D0033"/>
      <w:sz w:val="26"/>
      <w:szCs w:val="26"/>
    </w:rPr>
  </w:style>
  <w:style w:type="character" w:customStyle="1" w:styleId="Ttulo4Car">
    <w:name w:val="Título 4 Car"/>
    <w:basedOn w:val="Fuentedeprrafopredeter"/>
    <w:link w:val="Ttulo4"/>
    <w:uiPriority w:val="9"/>
    <w:rsid w:val="000968FB"/>
    <w:rPr>
      <w:rFonts w:ascii="Frutiger-BoldCn" w:hAnsi="Frutiger-BoldCn" w:cs="Frutiger-BoldCn"/>
      <w:b/>
      <w:bCs/>
      <w:color w:val="4D0033"/>
      <w:sz w:val="28"/>
      <w:szCs w:val="32"/>
    </w:rPr>
  </w:style>
  <w:style w:type="paragraph" w:styleId="Encabezado">
    <w:name w:val="header"/>
    <w:basedOn w:val="Normal"/>
    <w:link w:val="EncabezadoCar"/>
    <w:uiPriority w:val="99"/>
    <w:unhideWhenUsed/>
    <w:rsid w:val="00DE4E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4EE9"/>
  </w:style>
  <w:style w:type="paragraph" w:styleId="Piedepgina">
    <w:name w:val="footer"/>
    <w:basedOn w:val="Normal"/>
    <w:link w:val="PiedepginaCar"/>
    <w:uiPriority w:val="99"/>
    <w:unhideWhenUsed/>
    <w:rsid w:val="00DE4EE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4EE9"/>
  </w:style>
  <w:style w:type="table" w:styleId="Tablaconcuadrcula">
    <w:name w:val="Table Grid"/>
    <w:basedOn w:val="Tablanormal"/>
    <w:uiPriority w:val="59"/>
    <w:rsid w:val="00DE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968F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8FB"/>
    <w:rPr>
      <w:rFonts w:ascii="Tahoma" w:hAnsi="Tahoma" w:cs="Tahoma"/>
      <w:sz w:val="16"/>
      <w:szCs w:val="16"/>
    </w:rPr>
  </w:style>
  <w:style w:type="character" w:styleId="Hipervnculo">
    <w:name w:val="Hyperlink"/>
    <w:basedOn w:val="Fuentedeprrafopredeter"/>
    <w:uiPriority w:val="99"/>
    <w:unhideWhenUsed/>
    <w:rsid w:val="00380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reas.bio.qui.ayelen@gmail.com" TargetMode="External"/><Relationship Id="rId5" Type="http://schemas.openxmlformats.org/officeDocument/2006/relationships/webSettings" Target="webSettings.xml"/><Relationship Id="rId10" Type="http://schemas.openxmlformats.org/officeDocument/2006/relationships/hyperlink" Target="mailto:tareas.bio.qui.ayelen@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Ayelen Quiñenao</dc:creator>
  <cp:lastModifiedBy>Ayelen Quiñenao</cp:lastModifiedBy>
  <cp:revision>4</cp:revision>
  <dcterms:created xsi:type="dcterms:W3CDTF">2020-03-25T14:04:00Z</dcterms:created>
  <dcterms:modified xsi:type="dcterms:W3CDTF">2020-03-25T14:05:00Z</dcterms:modified>
</cp:coreProperties>
</file>